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dokument behandlar höga naturvärden i avverkningsanmälan A 19182-2025 i Norrköpings kommun. Denna avverkningsanmälan inkom 2025-04-22 09:39:20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19182-2025 karta knärot.png"/>
                    <pic:cNvPicPr/>
                  </pic:nvPicPr>
                  <pic:blipFill>
                    <a:blip r:embed="rId16"/>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