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38876-2024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