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1-2024 i Norrköpin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