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kråka (NT, §4), spillkråka (NT, §4), svart taggsvamp (NT), blomkålssvamp (S), blåmossa (S), dropptaggsvamp (S), grön sköldmossa (S, §8), grönpyrola (S), skarp dropptaggsvamp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kråka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