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14504-2023 i Norrköpings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