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som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knärot (VU, T, §8), grönhjon (NT), tallticka (NT, T), talltita (NT, §4), vedtrappmossa (NT, T), bronshjon (S, T), flagellkvastmossa (S, T), grovticka (S, T), grönpyrola (S, T), kornknutmossa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