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som inkom 2025-03-26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6512883, E 566285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7 naturvårdsarter hittats: knärot (VU, T, §8), dunmossa (NT, T), vedtrappmossa (NT, T), grönpyrola (S, T), stubbspretmossa (S, T), mattlummer (T, §9)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