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Detta dokument behandlar höga naturvärden i avverkningsanmälan A 28062-2022 i Norrköpings kommun som inkom 2022-07-04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6503417, E 562402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slåtterfibbla (NT, T), svinrot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