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som inkom 2025-08-11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6515852, E 567328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9 naturvårdsarter hittats: blek kryptolav (NT), kandelabersvamp (NT, T), motaggsvamp (NT, T), skogsklocka (NT), svinrot (NT), tallticka (NT, T), vippärt (NT, T), stekelbock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