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Detta dokument behandlar höga naturvärden i avverkningsanmälan A 55412-2021 i Norrköpings kommun som inkom 2021-10-06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6486874, E 558536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