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och inom 9 meter från avverkningsanmälan A 51538-2024 i Norrköpings kommun har hittats 4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