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dokument behandlar höga naturvärden i avverkningsanmälan A 19995-2025 i Norrköpings kommun. Denna avverkningsanmälan inkom 2025-04-24 18:27:59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6481423, E 608414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