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092-2021 i Norr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