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avverkningsanmälan A 18491-2023 i Norrköpings kommun. Denna avverkningsanmälan inkom 2023-04-26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kandelabersvamp (NT), vit vedfingersvamp (NT) och tibast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18491-2023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