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motaggsvamp (NT), tallticka (NT), dropptaggsvamp (S), nattskärra (§4) och huggorm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