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som inkom 2025-09-05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vedskivlav (NT, T), blåmossa (S, T), grönpyrola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