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dokument behandlar höga naturvärden i avverkningsanmälan A 7317-2025 i Norrköpings kommun som inkom 2025-02-14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backklöver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0206" cy="5688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00206"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6495611, E 578923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