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11520-2025 i Norrköpings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