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48-2023 i Söde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