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som inkom 2026-05-19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10 naturvårdsarter hittats: dropptaggsvamp (NT, T), dvärgbägarlav (NT, T), motaggsvamp (NT, T), vedskivlav (NT, T), blodticka (S, T), blåmossa (S, T), flagellkvastmossa (S, T), grönpyrola (S,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6468693, E 589756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