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46984-2025 i Söderköpings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