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18729-2025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