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Detta dokument behandlar höga naturvärden i avverkningsanmälan A 12609-2025 i Motala kommun som inkom 2025-03-17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6487708, E 505609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