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Detta dokument behandlar höga naturvärden i avverkningsanmälan A 1931-2025 i Motala kommun som inkom 2025-01-14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6495109, E 517827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grovticka (S, T),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