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Detta dokument behandlar höga naturvärden i avverkningsanmälan A 44814-2025 i Motala kommun som inkom 2025-09-18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6504704, E 508275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