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dokument behandlar höga naturvärden i avverkningsanmälan A 12609-2025 i Motala kommun som inkom 2025-03-17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stubbspretmossa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6487708, E 505609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