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6793-2022 i Motala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