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11145-2026 i Mot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