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50174-2023 i Motala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