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35798-2025 i Motala kommun</w:t>
      </w:r>
    </w:p>
    <w:p>
      <w:r>
        <w:t>Detta dokument behandlar höga naturvärden i avverkningsanmälan A 35798-2025 i Motala kommun. Denna avverkningsanmälan inkom 2025-07-23 08:51:37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579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35798-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