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24686-2024 i Motala kommun</w:t>
      </w:r>
    </w:p>
    <w:p>
      <w:r>
        <w:t>Denna tillsynsbegäran behandlar höga naturvärden i avverkningsanmälan A 24686-2024 i Motala kommun som inkom 2024-06-17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6500488, E 497921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