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dokument behandlar höga naturvärden i avverkningsanmälan A 24686-2024 i Motala kommun. Denna avverkningsanmälan inkom 2024-06-17 14:25:28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