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jordtistel (NT), svart trolldruva (S), tvåblad (S, §8), underviol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