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31912-2020 i Mjölby kommun</w:t>
      </w:r>
    </w:p>
    <w:p>
      <w:r>
        <w:t>Detta dokument behandlar höga naturvärden i avverkningsanmälan A 31912-2020 i Mjölby kommun. Denna avverkningsanmälan inkom 2020-07-02 och omfattar 14,2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31912-2020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6451590, E 518466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