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dokument behandlar höga naturvärden i avverkningsanmälan A 51642-2021 i Mjölby kommun som inkom 2021-09-23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6452696, E 518474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