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Detta dokument behandlar höga naturvärden i avverkningsanmälan A 7561-2025 i Mjölby kommun som inkom 2025-02-17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6467507, E 518338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