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60716-2025 i Aneby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