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38600-2026 i Aneby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