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26784-2022 i Aneby kommun</w:t>
      </w:r>
    </w:p>
    <w:p>
      <w:r>
        <w:t>Denna tillsynsbegäran behandlar höga naturvärden i avverkningsanmälan A 26784-2022 i Aneby kommun som inkom 2022-06-28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6420260, E 481722 i SWEREF 99 TM.</w:t>
      </w:r>
    </w:p>
    <w:p>
      <w:r>
        <w:t>I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