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67-2025 i Aneby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