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36378-2026 i Aneby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