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Detta dokument behandlar höga naturvärden i avverkningsanmälan A 14230-2024 i Mullsjö kommun som inkom 2024-04-11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6430849, E 429451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