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Detta dokument behandlar höga naturvärden i avverkningsanmälan A 55897-2021 i Mullsjö kommun som inkom 2021-10-07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6427440, E 429531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spillkråka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