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dokument behandlar höga naturvärden i avverkningsanmälan A 55897-2021 i Mullsjö kommun som inkom 2021-10-07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6427440, E 429531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