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Detta dokument behandlar höga naturvärden i avverkningsanmälan A 7823-2024 i Mullsjö kommun som inkom 2024-02-27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6432823, E 431572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