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dokument behandlar höga naturvärden i avverkningsanmälan A 14606-2024 i Mullsjö kommun. Denna avverkningsanmälan inkom 2024-04-14 och omfattar 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