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17825-2026 i Mullsjö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