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17410-2024 i Mullsjö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