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Detta dokument behandlar höga naturvärden i avverkningsanmälan A 44439-2023 i Habo kommun som inkom 2023-09-14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6432029, E 445230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