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klagomål behandlar höga naturvärden i avverkningsanmälan A 58644-2024 i Habo kommun som inkom 2024-12-09 och omfattar 4,5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6431545, E 450552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